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Таблица веса алюминиевой круглой трубы</w:t>
      </w:r>
      <w:r/>
    </w:p>
    <w:tbl>
      <w:tblPr>
        <w:tblpPr w:horzAnchor="margin" w:tblpXSpec="center" w:vertAnchor="page" w:tblpY="1777" w:leftFromText="180" w:topFromText="0" w:rightFromText="180" w:bottomFromText="0"/>
        <w:tblW w:w="8150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1749"/>
        <w:gridCol w:w="1730"/>
        <w:gridCol w:w="1381"/>
        <w:gridCol w:w="2051"/>
      </w:tblGrid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Диаметр, мм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Толщина стенки, мм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Вес метра трубы</w:t>
            </w:r>
            <w:r>
              <w:rPr>
                <w:rFonts w:ascii="Arial" w:hAnsi="Arial" w:cs="Arial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(кг.)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Метров в тонне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Стандарт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0.1336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7486.2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0.1696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5897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0.1459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6854.3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0.1866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5358.2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0.2226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4491.7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0.1592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6283.1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0.2037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4909.6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0.2435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4107.2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0.2795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3578.2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0.2378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4205.4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0.2861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3495.2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0.3306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3024.5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0.2103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4754.8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0.2709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3690.8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0.3287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3041.9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0.3818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2619.2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0.2349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4256.3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0.3051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3278.1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0.3714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2692.7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0.4329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2309.7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0.2605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3838.4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0.3392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2948.5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0.4131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2421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0.4832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2069.7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0.5495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1819.9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0.3733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2679.1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0.4557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2194.5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0.5343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1871.6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0.2994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3340.4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0.3903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2562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0.4775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2094.4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0.5599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1786.1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0.6385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1566.1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0.7124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1403.7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0.8479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1179.4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0.4074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2454.8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0.4983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2006.8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0.5855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1708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0.3373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2965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0.4415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2265.1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0.5409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1848.6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0.6357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1573.1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0.7276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1374.4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0.8138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1228.8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0.9758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1024.8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1.1198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893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0.3628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2756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0.4746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2106.9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0.5826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1716.4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0.6868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1455.9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0.7863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1271.8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0.8820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1133.8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1.0601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943.3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1.2212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818.9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1.3652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732.5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1.4315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698.6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0.3884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2574.5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0.5087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1965.7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0.6253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1599.3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0.7380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1355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0.8460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1182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0.9502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1052.4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1.1454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873.1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1.3235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755.6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1.4845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673.6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1.5584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641.7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1.6285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614.1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0.4263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2345.7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0.5599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1786.1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0.6887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1451.9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0.8138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1228.8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0.9351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1069.5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1.0516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951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1.2723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786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1.4760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677.5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1.6626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601.5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1.7498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571.5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1.8322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545.8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2.1202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471.7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0.4642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2154.2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0.6111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1636.5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0.7532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1327.7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0.8905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1122.9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1.0241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976.5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1.1539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866.6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1.3993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714.7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1.6285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614.1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1.8407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543.3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1.9402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515.4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2.0359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491.2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2.3751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421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0.4898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2041.7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0.6442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1552.3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0.7948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1258.1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0.9417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1061.9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1.0838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922.7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1.2212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818.9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1.4845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673.6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1.7299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578.1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1.9592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510.4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2.0672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483.8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2.1714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460.5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2.5446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393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12.5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2.9160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342.9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0.5154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1940.4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0.6783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1474.2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0.8375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1194.1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0.9919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1008.2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1.1425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875.3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1.2894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775.6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1.5688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637.4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1.8322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545.8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2.0785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481.1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2.1951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455.6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2.3068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433.5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2.7142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368.4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12.5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3.1282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319.7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0.5533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1807.5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0.7295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1370.9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0.9009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1109.9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1.0686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935.8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1.2316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812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1.3907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719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1.6967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589.4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1.9847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503.8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2.2566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443.1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2.3855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419.2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2.5105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398.3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2.9691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336.8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12.5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3.4456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290.2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3.8169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262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0.5912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1691.6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0.7806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1281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0.9644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1036.9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1.1454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873.1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1.3206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757.2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1.4931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669.8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1.8237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548.3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2.1373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467.9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2.4347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410.7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2.5759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388.2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2.7142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368.4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3.2229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310.3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12.5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3.7639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265.7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4.1987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238.2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0.6167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1621.4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0.8138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1228.8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1.0071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993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1.1956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836.4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1.3803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724.5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1.5603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640.9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1.9080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524.1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2.2396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446.5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2.5532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391.7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2.7038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369.9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2.8497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350.9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3.3925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294.8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12.5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3.9761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251.5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4.4536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224.5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17.5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4.5464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220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0.8479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1179.4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1.0232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977.4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1.2467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802.1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1.4400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694.4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1.6285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614.1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1.9933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501.7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2.3409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427.2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2.6716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374.3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2.8307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353.3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2.9861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334.9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3.5621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280.7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12.5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4.1883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238.8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4.7075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212.4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17.5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5.1215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195.3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0.8991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1112.3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1.1132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898.3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1.3235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755.6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1.5291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654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1.7299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578.1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2.1212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471.4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2.4935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401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2.8497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350.9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3.0221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330.9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3.1888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313.6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3.8169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262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12.5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4.5142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221.5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5.0893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196.5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17.5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5.5667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179.6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0.9502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1052.4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1.1766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849.9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1.3993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714.7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1.6181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618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1.8322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545.8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2.2481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444.8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2.6460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377.9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3.0278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330.3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3.2125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311.3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3.3925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294.8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4.0718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245.6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12.5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4.8240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207.3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5.4711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182.8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17.5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6.0120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166.3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0.9843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1015.9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1.2193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820.2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1.4504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689.5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1.6778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596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1.9004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526.2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2.3324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428.7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2.7483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363.9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3.1472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317.7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3.3395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299.4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3.5289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283.4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4.2414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235.8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12.5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5.0362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198.6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5.7259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174.6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17.5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6.3085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158.5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1.0686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935.8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1.3254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754.5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1.5679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637.8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1.8256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547.8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2.0700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483.1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2.5446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393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3.0022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333.1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3.4437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290.4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3.6578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273.4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3.8681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258.5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4.6648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214.4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12.5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5.5667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179.6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6.3616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157.2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17.5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7.0513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141.8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7.6339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131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1.1539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866.6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1.4315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698.6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1.7053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586.4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1.9743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506.5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2.2396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446.5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2.7568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362.7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3.2571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307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3.7402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267.4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3.9761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251.5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4.2073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237.7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5.0902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196.5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12.5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6.0963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164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6.9982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142.9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17.5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7.7931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128.3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8.4818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117.9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1.5376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650.4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1.8322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545.8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3.5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2.1231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471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75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2.4092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415.1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0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ru-RU"/>
              </w:rPr>
              <w:t xml:space="preserve">ГОСТ 18482-2018</w:t>
            </w:r>
            <w:r/>
          </w:p>
        </w:tc>
      </w:tr>
    </w:tbl>
    <w:p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1"/>
    <w:link w:val="59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01"/>
    <w:link w:val="600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paragraph" w:styleId="599">
    <w:name w:val="Heading 1"/>
    <w:basedOn w:val="598"/>
    <w:link w:val="604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  <w:pPr>
      <w:spacing w:lineRule="auto" w:line="240" w:after="100" w:afterAutospacing="1" w:before="100" w:beforeAutospacing="1"/>
      <w:outlineLvl w:val="0"/>
    </w:pPr>
  </w:style>
  <w:style w:type="paragraph" w:styleId="600">
    <w:name w:val="Heading 2"/>
    <w:basedOn w:val="598"/>
    <w:next w:val="598"/>
    <w:link w:val="605"/>
    <w:qFormat/>
    <w:uiPriority w:val="9"/>
    <w:semiHidden/>
    <w:unhideWhenUsed/>
    <w:rPr>
      <w:rFonts w:asciiTheme="majorHAnsi" w:hAnsiTheme="majorHAnsi" w:eastAsiaTheme="majorEastAsia" w:cstheme="majorBidi"/>
      <w:color w:val="2F5496" w:themeColor="accent1" w:themeShade="BF"/>
      <w:sz w:val="26"/>
      <w:szCs w:val="26"/>
    </w:rPr>
    <w:pPr>
      <w:keepLines/>
      <w:keepNext/>
      <w:spacing w:after="0" w:before="40"/>
      <w:outlineLvl w:val="1"/>
    </w:p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character" w:styleId="604" w:customStyle="1">
    <w:name w:val="Заголовок 1 Знак"/>
    <w:basedOn w:val="601"/>
    <w:link w:val="599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character" w:styleId="605" w:customStyle="1">
    <w:name w:val="Заголовок 2 Знак"/>
    <w:basedOn w:val="601"/>
    <w:link w:val="600"/>
    <w:uiPriority w:val="9"/>
    <w:semiHidden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606">
    <w:name w:val="Strong"/>
    <w:basedOn w:val="601"/>
    <w:qFormat/>
    <w:uiPriority w:val="22"/>
    <w:rPr>
      <w:b/>
      <w:bCs/>
    </w:rPr>
  </w:style>
  <w:style w:type="paragraph" w:styleId="607">
    <w:name w:val="Normal (Web)"/>
    <w:basedOn w:val="59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Леонид Романов</cp:lastModifiedBy>
  <cp:revision>3</cp:revision>
  <dcterms:created xsi:type="dcterms:W3CDTF">2021-08-31T07:32:00Z</dcterms:created>
  <dcterms:modified xsi:type="dcterms:W3CDTF">2021-09-01T09:05:59Z</dcterms:modified>
</cp:coreProperties>
</file>